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B86" w14:textId="77777777" w:rsidR="00EC0A84" w:rsidRPr="00660987" w:rsidRDefault="00A84E8A" w:rsidP="00A84E8A">
      <w:pPr>
        <w:contextualSpacing/>
        <w:jc w:val="center"/>
        <w:rPr>
          <w:rFonts w:cstheme="minorHAnsi"/>
          <w:sz w:val="36"/>
          <w:szCs w:val="36"/>
        </w:rPr>
      </w:pPr>
      <w:r w:rsidRPr="00660987">
        <w:rPr>
          <w:rFonts w:cstheme="minorHAnsi"/>
          <w:sz w:val="36"/>
          <w:szCs w:val="36"/>
        </w:rPr>
        <w:t>TMEA Region 21 Vocal Division</w:t>
      </w:r>
    </w:p>
    <w:p w14:paraId="6C164634" w14:textId="77777777" w:rsidR="00A84E8A" w:rsidRPr="00660987" w:rsidRDefault="00A84E8A" w:rsidP="00A84E8A">
      <w:pPr>
        <w:contextualSpacing/>
        <w:jc w:val="center"/>
        <w:rPr>
          <w:rFonts w:cstheme="minorHAnsi"/>
          <w:sz w:val="24"/>
          <w:szCs w:val="24"/>
        </w:rPr>
      </w:pPr>
      <w:r w:rsidRPr="00660987">
        <w:rPr>
          <w:rFonts w:cstheme="minorHAnsi"/>
          <w:sz w:val="24"/>
          <w:szCs w:val="24"/>
        </w:rPr>
        <w:t>Fall Meeting Agenda</w:t>
      </w:r>
    </w:p>
    <w:p w14:paraId="2D9022EA" w14:textId="77777777" w:rsidR="00A84E8A" w:rsidRPr="00660987" w:rsidRDefault="00A84E8A" w:rsidP="00A84E8A">
      <w:pPr>
        <w:contextualSpacing/>
        <w:jc w:val="center"/>
        <w:rPr>
          <w:rFonts w:cstheme="minorHAnsi"/>
          <w:sz w:val="24"/>
          <w:szCs w:val="24"/>
        </w:rPr>
      </w:pPr>
      <w:r w:rsidRPr="00660987">
        <w:rPr>
          <w:rFonts w:cstheme="minorHAnsi"/>
          <w:sz w:val="24"/>
          <w:szCs w:val="24"/>
        </w:rPr>
        <w:t>August 17, 2019</w:t>
      </w:r>
    </w:p>
    <w:p w14:paraId="0D9845C0" w14:textId="77777777" w:rsidR="00A84E8A" w:rsidRPr="00660987" w:rsidRDefault="00A84E8A" w:rsidP="00A84E8A">
      <w:pPr>
        <w:contextualSpacing/>
        <w:jc w:val="center"/>
        <w:rPr>
          <w:rFonts w:cstheme="minorHAnsi"/>
          <w:sz w:val="24"/>
          <w:szCs w:val="24"/>
        </w:rPr>
      </w:pPr>
      <w:r w:rsidRPr="00660987">
        <w:rPr>
          <w:rFonts w:cstheme="minorHAnsi"/>
          <w:sz w:val="24"/>
          <w:szCs w:val="24"/>
        </w:rPr>
        <w:t>Whitehouse Junior High</w:t>
      </w:r>
    </w:p>
    <w:p w14:paraId="25B888F4" w14:textId="77777777" w:rsidR="00A84E8A" w:rsidRPr="00660987" w:rsidRDefault="00A84E8A" w:rsidP="00A84E8A">
      <w:pPr>
        <w:contextualSpacing/>
        <w:jc w:val="center"/>
        <w:rPr>
          <w:rFonts w:cstheme="minorHAnsi"/>
          <w:sz w:val="24"/>
          <w:szCs w:val="24"/>
        </w:rPr>
      </w:pPr>
    </w:p>
    <w:p w14:paraId="336AC6F1" w14:textId="77777777" w:rsidR="00A84E8A" w:rsidRPr="00660987" w:rsidRDefault="00A84E8A" w:rsidP="00A84E8A">
      <w:pPr>
        <w:contextualSpacing/>
        <w:rPr>
          <w:rFonts w:cstheme="minorHAnsi"/>
          <w:sz w:val="24"/>
          <w:szCs w:val="24"/>
        </w:rPr>
      </w:pPr>
      <w:r w:rsidRPr="00660987">
        <w:rPr>
          <w:rFonts w:cstheme="minorHAnsi"/>
          <w:sz w:val="24"/>
          <w:szCs w:val="24"/>
        </w:rPr>
        <w:t>General Announcements:</w:t>
      </w:r>
    </w:p>
    <w:p w14:paraId="74991F08" w14:textId="77777777" w:rsidR="00D14A41" w:rsidRPr="00660987" w:rsidRDefault="00D14A41" w:rsidP="00D14A41">
      <w:pPr>
        <w:pStyle w:val="ListParagraph"/>
        <w:numPr>
          <w:ilvl w:val="0"/>
          <w:numId w:val="1"/>
        </w:numPr>
        <w:rPr>
          <w:rStyle w:val="Hyperlink"/>
          <w:rFonts w:cstheme="minorHAnsi"/>
          <w:color w:val="auto"/>
          <w:sz w:val="24"/>
          <w:szCs w:val="24"/>
          <w:u w:val="none"/>
        </w:rPr>
      </w:pPr>
      <w:r w:rsidRPr="00660987">
        <w:rPr>
          <w:rFonts w:cstheme="minorHAnsi"/>
          <w:sz w:val="24"/>
          <w:szCs w:val="24"/>
        </w:rPr>
        <w:t xml:space="preserve">Mike Bullock- UIL Region 21 Secretary- Mike handles all things related to UIL competitions (Solo/Ensemble and Concert/Sight-Reading) </w:t>
      </w:r>
      <w:hyperlink r:id="rId6" w:history="1">
        <w:r w:rsidRPr="00660987">
          <w:rPr>
            <w:rStyle w:val="Hyperlink"/>
            <w:rFonts w:cstheme="minorHAnsi"/>
            <w:sz w:val="24"/>
            <w:szCs w:val="24"/>
          </w:rPr>
          <w:t>mikebullock@me.com</w:t>
        </w:r>
      </w:hyperlink>
    </w:p>
    <w:p w14:paraId="2F5F0D3D" w14:textId="0DB9D10F" w:rsidR="00D14A41" w:rsidRPr="00660987" w:rsidRDefault="00D14A41" w:rsidP="00D14A41">
      <w:pPr>
        <w:pStyle w:val="ListParagraph"/>
        <w:ind w:left="1080"/>
        <w:rPr>
          <w:rStyle w:val="Hyperlink"/>
          <w:rFonts w:cstheme="minorHAnsi"/>
          <w:color w:val="auto"/>
          <w:sz w:val="24"/>
          <w:szCs w:val="24"/>
          <w:u w:val="none"/>
        </w:rPr>
      </w:pPr>
      <w:r w:rsidRPr="00660987">
        <w:rPr>
          <w:rStyle w:val="Hyperlink"/>
          <w:rFonts w:cstheme="minorHAnsi"/>
          <w:color w:val="auto"/>
          <w:sz w:val="24"/>
          <w:szCs w:val="24"/>
          <w:u w:val="none"/>
        </w:rPr>
        <w:t>All UIL payments and forms will go to Mike.  If you have a conflict with the schedule at UIL Concert &amp; Sight Reading, please formally address this in a letter as soon as possible.  Contact Mike if you have any questions or concerns regarding UIL events.</w:t>
      </w:r>
    </w:p>
    <w:p w14:paraId="2C81EB4A" w14:textId="560FCC66" w:rsidR="00D75EEB" w:rsidRPr="00660987" w:rsidRDefault="00D75EEB" w:rsidP="00D75EEB">
      <w:pPr>
        <w:pStyle w:val="ListParagraph"/>
        <w:numPr>
          <w:ilvl w:val="0"/>
          <w:numId w:val="1"/>
        </w:numPr>
        <w:rPr>
          <w:rStyle w:val="Hyperlink"/>
          <w:rFonts w:cstheme="minorHAnsi"/>
          <w:color w:val="auto"/>
          <w:sz w:val="24"/>
          <w:szCs w:val="24"/>
          <w:u w:val="none"/>
        </w:rPr>
      </w:pPr>
      <w:r w:rsidRPr="00660987">
        <w:rPr>
          <w:rStyle w:val="Hyperlink"/>
          <w:rFonts w:cstheme="minorHAnsi"/>
          <w:color w:val="auto"/>
          <w:sz w:val="24"/>
          <w:szCs w:val="24"/>
          <w:u w:val="none"/>
        </w:rPr>
        <w:t xml:space="preserve">All new directors or anyone that has changed positions or has any new contact information MUST </w:t>
      </w:r>
      <w:r w:rsidR="00D14A41" w:rsidRPr="00660987">
        <w:rPr>
          <w:rStyle w:val="Hyperlink"/>
          <w:rFonts w:cstheme="minorHAnsi"/>
          <w:color w:val="auto"/>
          <w:sz w:val="24"/>
          <w:szCs w:val="24"/>
          <w:u w:val="none"/>
        </w:rPr>
        <w:t xml:space="preserve">go to the Region 21 Vocal Division website </w:t>
      </w:r>
      <w:hyperlink r:id="rId7" w:history="1">
        <w:r w:rsidR="00D14A41" w:rsidRPr="00660987">
          <w:rPr>
            <w:rStyle w:val="Hyperlink"/>
            <w:rFonts w:cstheme="minorHAnsi"/>
          </w:rPr>
          <w:t>https://region21vocal.weebly.com/</w:t>
        </w:r>
      </w:hyperlink>
      <w:r w:rsidR="00D14A41" w:rsidRPr="00660987">
        <w:rPr>
          <w:rStyle w:val="Hyperlink"/>
          <w:rFonts w:cstheme="minorHAnsi"/>
          <w:color w:val="auto"/>
          <w:sz w:val="24"/>
          <w:szCs w:val="24"/>
          <w:u w:val="none"/>
        </w:rPr>
        <w:t xml:space="preserve"> and enter that information.  </w:t>
      </w:r>
    </w:p>
    <w:p w14:paraId="0F2C30C8" w14:textId="77777777" w:rsidR="00A84E8A" w:rsidRPr="00660987" w:rsidRDefault="006C05DF" w:rsidP="006C05DF">
      <w:pPr>
        <w:pStyle w:val="ListParagraph"/>
        <w:numPr>
          <w:ilvl w:val="0"/>
          <w:numId w:val="1"/>
        </w:numPr>
        <w:rPr>
          <w:rFonts w:cstheme="minorHAnsi"/>
          <w:sz w:val="24"/>
          <w:szCs w:val="24"/>
        </w:rPr>
      </w:pPr>
      <w:r w:rsidRPr="00660987">
        <w:rPr>
          <w:rFonts w:cstheme="minorHAnsi"/>
          <w:sz w:val="24"/>
          <w:szCs w:val="24"/>
        </w:rPr>
        <w:t>If you are a beginning teacher or new to Texas be sure to sign up on the info sheet. This info will be sent to TMEA.</w:t>
      </w:r>
      <w:r w:rsidR="000E12E1" w:rsidRPr="00660987">
        <w:rPr>
          <w:rFonts w:cstheme="minorHAnsi"/>
          <w:sz w:val="24"/>
          <w:szCs w:val="24"/>
        </w:rPr>
        <w:t xml:space="preserve"> Also, please sign up for the Mentoring Network on the TMEA website.</w:t>
      </w:r>
    </w:p>
    <w:p w14:paraId="2D58134B" w14:textId="00E7E01B" w:rsidR="003C5907" w:rsidRPr="00660987" w:rsidRDefault="003C5907" w:rsidP="006C05DF">
      <w:pPr>
        <w:pStyle w:val="ListParagraph"/>
        <w:numPr>
          <w:ilvl w:val="0"/>
          <w:numId w:val="1"/>
        </w:numPr>
        <w:rPr>
          <w:rFonts w:cstheme="minorHAnsi"/>
          <w:sz w:val="24"/>
          <w:szCs w:val="24"/>
        </w:rPr>
      </w:pPr>
      <w:r w:rsidRPr="00660987">
        <w:rPr>
          <w:rFonts w:cstheme="minorHAnsi"/>
          <w:sz w:val="24"/>
          <w:szCs w:val="24"/>
        </w:rPr>
        <w:t>Be sure to join TMEA or renew your membership if you haven’t already so that when it is time to enter students for the first contest, you are eligible to enter them.</w:t>
      </w:r>
    </w:p>
    <w:p w14:paraId="5A8D29A0" w14:textId="50BC9651" w:rsidR="00FB5C00" w:rsidRPr="00660987" w:rsidRDefault="00D14A41" w:rsidP="006C05DF">
      <w:pPr>
        <w:pStyle w:val="ListParagraph"/>
        <w:numPr>
          <w:ilvl w:val="0"/>
          <w:numId w:val="1"/>
        </w:numPr>
        <w:rPr>
          <w:rFonts w:cstheme="minorHAnsi"/>
          <w:sz w:val="24"/>
          <w:szCs w:val="24"/>
        </w:rPr>
      </w:pPr>
      <w:r w:rsidRPr="00660987">
        <w:rPr>
          <w:rFonts w:cstheme="minorHAnsi"/>
          <w:sz w:val="24"/>
          <w:szCs w:val="24"/>
        </w:rPr>
        <w:t xml:space="preserve">This is the </w:t>
      </w:r>
      <w:r w:rsidR="00FB5C00" w:rsidRPr="00660987">
        <w:rPr>
          <w:rFonts w:cstheme="minorHAnsi"/>
          <w:sz w:val="24"/>
          <w:szCs w:val="24"/>
        </w:rPr>
        <w:t>100</w:t>
      </w:r>
      <w:r w:rsidR="00FB5C00" w:rsidRPr="00660987">
        <w:rPr>
          <w:rFonts w:cstheme="minorHAnsi"/>
          <w:sz w:val="24"/>
          <w:szCs w:val="24"/>
          <w:vertAlign w:val="superscript"/>
        </w:rPr>
        <w:t>th</w:t>
      </w:r>
      <w:r w:rsidR="00FB5C00" w:rsidRPr="00660987">
        <w:rPr>
          <w:rFonts w:cstheme="minorHAnsi"/>
          <w:sz w:val="24"/>
          <w:szCs w:val="24"/>
        </w:rPr>
        <w:t xml:space="preserve"> anniversary</w:t>
      </w:r>
      <w:r w:rsidRPr="00660987">
        <w:rPr>
          <w:rFonts w:cstheme="minorHAnsi"/>
          <w:sz w:val="24"/>
          <w:szCs w:val="24"/>
        </w:rPr>
        <w:t xml:space="preserve"> of TMEA</w:t>
      </w:r>
      <w:r w:rsidR="00FB5C00" w:rsidRPr="00660987">
        <w:rPr>
          <w:rFonts w:cstheme="minorHAnsi"/>
          <w:sz w:val="24"/>
          <w:szCs w:val="24"/>
        </w:rPr>
        <w:t>.  They want you to use the hashtag</w:t>
      </w:r>
      <w:r w:rsidRPr="00660987">
        <w:rPr>
          <w:rFonts w:cstheme="minorHAnsi"/>
          <w:sz w:val="24"/>
          <w:szCs w:val="24"/>
        </w:rPr>
        <w:t>s</w:t>
      </w:r>
      <w:r w:rsidR="00FB5C00" w:rsidRPr="00660987">
        <w:rPr>
          <w:rFonts w:cstheme="minorHAnsi"/>
          <w:sz w:val="24"/>
          <w:szCs w:val="24"/>
        </w:rPr>
        <w:t xml:space="preserve"> #tmea100 or #itstartswithmusic</w:t>
      </w:r>
      <w:r w:rsidRPr="00660987">
        <w:rPr>
          <w:rFonts w:cstheme="minorHAnsi"/>
          <w:sz w:val="24"/>
          <w:szCs w:val="24"/>
        </w:rPr>
        <w:t xml:space="preserve"> for social media posts to show the positive impact of music education.</w:t>
      </w:r>
    </w:p>
    <w:p w14:paraId="57ED534F" w14:textId="408AFBE8" w:rsidR="00FB5C00" w:rsidRPr="00660987" w:rsidRDefault="00FB5C00" w:rsidP="00FB5C00">
      <w:pPr>
        <w:pStyle w:val="ListParagraph"/>
        <w:numPr>
          <w:ilvl w:val="0"/>
          <w:numId w:val="1"/>
        </w:numPr>
        <w:rPr>
          <w:rFonts w:cstheme="minorHAnsi"/>
          <w:sz w:val="24"/>
          <w:szCs w:val="24"/>
        </w:rPr>
      </w:pPr>
      <w:r w:rsidRPr="00660987">
        <w:rPr>
          <w:rFonts w:cstheme="minorHAnsi"/>
          <w:sz w:val="24"/>
          <w:szCs w:val="24"/>
        </w:rPr>
        <w:t xml:space="preserve">Please consider volunteering for TMEA.  </w:t>
      </w:r>
    </w:p>
    <w:p w14:paraId="26E8E549" w14:textId="7D4AA11E" w:rsidR="006C05DF" w:rsidRPr="00660987" w:rsidRDefault="00D75EEB" w:rsidP="006C05DF">
      <w:pPr>
        <w:pStyle w:val="ListParagraph"/>
        <w:numPr>
          <w:ilvl w:val="0"/>
          <w:numId w:val="1"/>
        </w:numPr>
        <w:rPr>
          <w:rFonts w:cstheme="minorHAnsi"/>
          <w:sz w:val="24"/>
          <w:szCs w:val="24"/>
        </w:rPr>
      </w:pPr>
      <w:r w:rsidRPr="00660987">
        <w:rPr>
          <w:rFonts w:cstheme="minorHAnsi"/>
          <w:sz w:val="24"/>
          <w:szCs w:val="24"/>
        </w:rPr>
        <w:t xml:space="preserve">Appointed </w:t>
      </w:r>
      <w:r w:rsidR="006C05DF" w:rsidRPr="00660987">
        <w:rPr>
          <w:rFonts w:cstheme="minorHAnsi"/>
          <w:sz w:val="24"/>
          <w:szCs w:val="24"/>
        </w:rPr>
        <w:t>TCDA Region Representative</w:t>
      </w:r>
      <w:r w:rsidRPr="00660987">
        <w:rPr>
          <w:rFonts w:cstheme="minorHAnsi"/>
          <w:sz w:val="24"/>
          <w:szCs w:val="24"/>
        </w:rPr>
        <w:t>- Luke Dean, Bullard HS</w:t>
      </w:r>
      <w:r w:rsidR="008172BB" w:rsidRPr="00660987">
        <w:rPr>
          <w:rFonts w:cstheme="minorHAnsi"/>
          <w:sz w:val="24"/>
          <w:szCs w:val="24"/>
        </w:rPr>
        <w:t>.  This position will serve as a communication liaison between TCDA and the region.</w:t>
      </w:r>
      <w:r w:rsidR="00FB5C00" w:rsidRPr="00660987">
        <w:rPr>
          <w:rFonts w:cstheme="minorHAnsi"/>
          <w:sz w:val="24"/>
          <w:szCs w:val="24"/>
        </w:rPr>
        <w:t xml:space="preserve">  </w:t>
      </w:r>
    </w:p>
    <w:p w14:paraId="007B00D4" w14:textId="2A51EBB9" w:rsidR="00FB5C00" w:rsidRPr="00660987" w:rsidRDefault="006C05DF" w:rsidP="008172BB">
      <w:pPr>
        <w:pStyle w:val="ListParagraph"/>
        <w:numPr>
          <w:ilvl w:val="0"/>
          <w:numId w:val="1"/>
        </w:numPr>
        <w:rPr>
          <w:rFonts w:cstheme="minorHAnsi"/>
          <w:sz w:val="24"/>
          <w:szCs w:val="24"/>
          <w:u w:val="single"/>
        </w:rPr>
      </w:pPr>
      <w:r w:rsidRPr="00660987">
        <w:rPr>
          <w:rFonts w:cstheme="minorHAnsi"/>
          <w:sz w:val="24"/>
          <w:szCs w:val="24"/>
        </w:rPr>
        <w:t xml:space="preserve">Erin Blankenship has taken over posting information on our Region 21 vocal website. This is a great place to find information about TMEA </w:t>
      </w:r>
      <w:r w:rsidR="000E12E1" w:rsidRPr="00660987">
        <w:rPr>
          <w:rFonts w:cstheme="minorHAnsi"/>
          <w:sz w:val="24"/>
          <w:szCs w:val="24"/>
        </w:rPr>
        <w:t xml:space="preserve">contest </w:t>
      </w:r>
      <w:r w:rsidRPr="00660987">
        <w:rPr>
          <w:rFonts w:cstheme="minorHAnsi"/>
          <w:sz w:val="24"/>
          <w:szCs w:val="24"/>
        </w:rPr>
        <w:t xml:space="preserve">events, our region directory, and our region handbooks. </w:t>
      </w:r>
      <w:r w:rsidR="008172BB" w:rsidRPr="00660987">
        <w:rPr>
          <w:rFonts w:cstheme="minorHAnsi"/>
          <w:sz w:val="24"/>
          <w:szCs w:val="24"/>
        </w:rPr>
        <w:t>Middle School rehearsal tracks are posted in the section for MS All Region Contest.</w:t>
      </w:r>
      <w:r w:rsidRPr="00660987">
        <w:rPr>
          <w:rFonts w:cstheme="minorHAnsi"/>
          <w:sz w:val="24"/>
          <w:szCs w:val="24"/>
        </w:rPr>
        <w:t xml:space="preserve"> H</w:t>
      </w:r>
      <w:r w:rsidR="008172BB" w:rsidRPr="00660987">
        <w:rPr>
          <w:rFonts w:cstheme="minorHAnsi"/>
          <w:sz w:val="24"/>
          <w:szCs w:val="24"/>
        </w:rPr>
        <w:t xml:space="preserve">onor </w:t>
      </w:r>
      <w:r w:rsidRPr="00660987">
        <w:rPr>
          <w:rFonts w:cstheme="minorHAnsi"/>
          <w:sz w:val="24"/>
          <w:szCs w:val="24"/>
        </w:rPr>
        <w:t>C</w:t>
      </w:r>
      <w:r w:rsidR="008172BB" w:rsidRPr="00660987">
        <w:rPr>
          <w:rFonts w:cstheme="minorHAnsi"/>
          <w:sz w:val="24"/>
          <w:szCs w:val="24"/>
        </w:rPr>
        <w:t>hoir</w:t>
      </w:r>
      <w:r w:rsidRPr="00660987">
        <w:rPr>
          <w:rFonts w:cstheme="minorHAnsi"/>
          <w:sz w:val="24"/>
          <w:szCs w:val="24"/>
        </w:rPr>
        <w:t xml:space="preserve"> rehearsal tracks will be posted on this site when they have the approved publisher licenses</w:t>
      </w:r>
    </w:p>
    <w:p w14:paraId="430F126E" w14:textId="319DD05D" w:rsidR="00FB5C00" w:rsidRPr="00660987" w:rsidRDefault="00214412" w:rsidP="008172BB">
      <w:pPr>
        <w:pStyle w:val="ListParagraph"/>
        <w:numPr>
          <w:ilvl w:val="0"/>
          <w:numId w:val="1"/>
        </w:numPr>
        <w:rPr>
          <w:rFonts w:cstheme="minorHAnsi"/>
          <w:sz w:val="24"/>
          <w:szCs w:val="24"/>
          <w:u w:val="single"/>
        </w:rPr>
      </w:pPr>
      <w:r>
        <w:rPr>
          <w:rFonts w:cstheme="minorHAnsi"/>
          <w:sz w:val="24"/>
          <w:szCs w:val="24"/>
        </w:rPr>
        <w:t>If you would</w:t>
      </w:r>
      <w:bookmarkStart w:id="0" w:name="_GoBack"/>
      <w:bookmarkEnd w:id="0"/>
      <w:r w:rsidR="007961F5">
        <w:rPr>
          <w:rFonts w:cstheme="minorHAnsi"/>
          <w:sz w:val="24"/>
          <w:szCs w:val="24"/>
        </w:rPr>
        <w:t xml:space="preserve"> like to be considered as a hired judge for any of our region contests, please let Tiffany Hammock know.</w:t>
      </w:r>
    </w:p>
    <w:p w14:paraId="6E902185" w14:textId="5A25095A" w:rsidR="00A84E8A" w:rsidRDefault="00A84E8A" w:rsidP="00A84E8A">
      <w:pPr>
        <w:contextualSpacing/>
        <w:rPr>
          <w:rFonts w:cstheme="minorHAnsi"/>
          <w:sz w:val="24"/>
          <w:szCs w:val="24"/>
        </w:rPr>
      </w:pPr>
    </w:p>
    <w:p w14:paraId="59E497C9" w14:textId="319FEEE9" w:rsidR="007961F5" w:rsidRDefault="007961F5" w:rsidP="00A84E8A">
      <w:pPr>
        <w:contextualSpacing/>
        <w:rPr>
          <w:rFonts w:cstheme="minorHAnsi"/>
          <w:sz w:val="24"/>
          <w:szCs w:val="24"/>
        </w:rPr>
      </w:pPr>
    </w:p>
    <w:p w14:paraId="5F9D21E8" w14:textId="77777777" w:rsidR="007961F5" w:rsidRPr="00660987" w:rsidRDefault="007961F5" w:rsidP="00A84E8A">
      <w:pPr>
        <w:contextualSpacing/>
        <w:rPr>
          <w:rFonts w:cstheme="minorHAnsi"/>
          <w:sz w:val="24"/>
          <w:szCs w:val="24"/>
        </w:rPr>
      </w:pPr>
    </w:p>
    <w:p w14:paraId="2A62D557" w14:textId="77777777" w:rsidR="00A84E8A" w:rsidRPr="00660987" w:rsidRDefault="00A84E8A" w:rsidP="00A84E8A">
      <w:pPr>
        <w:contextualSpacing/>
        <w:rPr>
          <w:rFonts w:cstheme="minorHAnsi"/>
          <w:sz w:val="24"/>
          <w:szCs w:val="24"/>
        </w:rPr>
      </w:pPr>
      <w:r w:rsidRPr="00660987">
        <w:rPr>
          <w:rFonts w:cstheme="minorHAnsi"/>
          <w:sz w:val="24"/>
          <w:szCs w:val="24"/>
        </w:rPr>
        <w:t>Business Agenda Details:</w:t>
      </w:r>
    </w:p>
    <w:p w14:paraId="75341988" w14:textId="4B59BF40" w:rsidR="006C05DF" w:rsidRPr="00660987" w:rsidRDefault="006C05DF" w:rsidP="006C05DF">
      <w:pPr>
        <w:pStyle w:val="ListParagraph"/>
        <w:numPr>
          <w:ilvl w:val="0"/>
          <w:numId w:val="2"/>
        </w:numPr>
        <w:rPr>
          <w:rFonts w:cstheme="minorHAnsi"/>
          <w:sz w:val="24"/>
          <w:szCs w:val="24"/>
        </w:rPr>
      </w:pPr>
      <w:r w:rsidRPr="00660987">
        <w:rPr>
          <w:rFonts w:cstheme="minorHAnsi"/>
          <w:sz w:val="24"/>
          <w:szCs w:val="24"/>
        </w:rPr>
        <w:t>Approve</w:t>
      </w:r>
      <w:r w:rsidR="008172BB" w:rsidRPr="00660987">
        <w:rPr>
          <w:rFonts w:cstheme="minorHAnsi"/>
          <w:sz w:val="24"/>
          <w:szCs w:val="24"/>
        </w:rPr>
        <w:t>d</w:t>
      </w:r>
      <w:r w:rsidRPr="00660987">
        <w:rPr>
          <w:rFonts w:cstheme="minorHAnsi"/>
          <w:sz w:val="24"/>
          <w:szCs w:val="24"/>
        </w:rPr>
        <w:t xml:space="preserve"> Minutes of the Spring 2019 meeting (emailed prior by Erin Blankenship)</w:t>
      </w:r>
    </w:p>
    <w:p w14:paraId="46EBC035" w14:textId="1278C035" w:rsidR="00874145" w:rsidRPr="00660987" w:rsidRDefault="000E12E1" w:rsidP="00874145">
      <w:pPr>
        <w:pStyle w:val="ListParagraph"/>
        <w:numPr>
          <w:ilvl w:val="0"/>
          <w:numId w:val="2"/>
        </w:numPr>
        <w:rPr>
          <w:rFonts w:cstheme="minorHAnsi"/>
          <w:sz w:val="24"/>
          <w:szCs w:val="24"/>
        </w:rPr>
      </w:pPr>
      <w:r w:rsidRPr="00660987">
        <w:rPr>
          <w:rFonts w:cstheme="minorHAnsi"/>
          <w:sz w:val="24"/>
          <w:szCs w:val="24"/>
        </w:rPr>
        <w:t>Financial Report (David Lawson)</w:t>
      </w:r>
    </w:p>
    <w:p w14:paraId="6724FBE6" w14:textId="6F49BF9E" w:rsidR="00874145" w:rsidRPr="00660987" w:rsidRDefault="000E12E1" w:rsidP="008172BB">
      <w:pPr>
        <w:pStyle w:val="ListParagraph"/>
        <w:numPr>
          <w:ilvl w:val="0"/>
          <w:numId w:val="2"/>
        </w:numPr>
        <w:rPr>
          <w:rFonts w:cstheme="minorHAnsi"/>
          <w:sz w:val="24"/>
          <w:szCs w:val="24"/>
        </w:rPr>
      </w:pPr>
      <w:r w:rsidRPr="00660987">
        <w:rPr>
          <w:rFonts w:cstheme="minorHAnsi"/>
          <w:sz w:val="24"/>
          <w:szCs w:val="24"/>
        </w:rPr>
        <w:t>Old Business</w:t>
      </w:r>
      <w:r w:rsidR="008172BB" w:rsidRPr="00660987">
        <w:rPr>
          <w:rFonts w:cstheme="minorHAnsi"/>
          <w:sz w:val="24"/>
          <w:szCs w:val="24"/>
        </w:rPr>
        <w:t xml:space="preserve"> - none</w:t>
      </w:r>
    </w:p>
    <w:p w14:paraId="69B20624" w14:textId="77777777" w:rsidR="000E12E1" w:rsidRPr="00660987" w:rsidRDefault="000E12E1" w:rsidP="006C05DF">
      <w:pPr>
        <w:pStyle w:val="ListParagraph"/>
        <w:numPr>
          <w:ilvl w:val="0"/>
          <w:numId w:val="2"/>
        </w:numPr>
        <w:rPr>
          <w:rFonts w:cstheme="minorHAnsi"/>
          <w:sz w:val="24"/>
          <w:szCs w:val="24"/>
        </w:rPr>
      </w:pPr>
      <w:r w:rsidRPr="00660987">
        <w:rPr>
          <w:rFonts w:cstheme="minorHAnsi"/>
          <w:sz w:val="24"/>
          <w:szCs w:val="24"/>
        </w:rPr>
        <w:lastRenderedPageBreak/>
        <w:t>New Business</w:t>
      </w:r>
    </w:p>
    <w:p w14:paraId="0C01EE82" w14:textId="383ECEE7" w:rsidR="00874145" w:rsidRPr="00660987" w:rsidRDefault="000E12E1" w:rsidP="008172BB">
      <w:pPr>
        <w:pStyle w:val="ListParagraph"/>
        <w:numPr>
          <w:ilvl w:val="1"/>
          <w:numId w:val="2"/>
        </w:numPr>
        <w:rPr>
          <w:rFonts w:cstheme="minorHAnsi"/>
          <w:sz w:val="24"/>
          <w:szCs w:val="24"/>
        </w:rPr>
      </w:pPr>
      <w:r w:rsidRPr="00660987">
        <w:rPr>
          <w:rFonts w:cstheme="minorHAnsi"/>
          <w:sz w:val="24"/>
          <w:szCs w:val="24"/>
        </w:rPr>
        <w:t>Consider changing the Pre-Area audition date from November 21</w:t>
      </w:r>
      <w:r w:rsidRPr="00660987">
        <w:rPr>
          <w:rFonts w:cstheme="minorHAnsi"/>
          <w:sz w:val="24"/>
          <w:szCs w:val="24"/>
          <w:vertAlign w:val="superscript"/>
        </w:rPr>
        <w:t>st</w:t>
      </w:r>
      <w:r w:rsidRPr="00660987">
        <w:rPr>
          <w:rFonts w:cstheme="minorHAnsi"/>
          <w:sz w:val="24"/>
          <w:szCs w:val="24"/>
        </w:rPr>
        <w:t xml:space="preserve"> (Thursday) to November 19</w:t>
      </w:r>
      <w:r w:rsidRPr="00660987">
        <w:rPr>
          <w:rFonts w:cstheme="minorHAnsi"/>
          <w:sz w:val="24"/>
          <w:szCs w:val="24"/>
          <w:vertAlign w:val="superscript"/>
        </w:rPr>
        <w:t>th</w:t>
      </w:r>
      <w:r w:rsidRPr="00660987">
        <w:rPr>
          <w:rFonts w:cstheme="minorHAnsi"/>
          <w:sz w:val="24"/>
          <w:szCs w:val="24"/>
        </w:rPr>
        <w:t xml:space="preserve"> (Tuesday). This will be sure none of the participating students will have a conflict with a Thespian Convention that begins on Thursday.</w:t>
      </w:r>
      <w:r w:rsidR="008172BB" w:rsidRPr="00660987">
        <w:rPr>
          <w:rFonts w:cstheme="minorHAnsi"/>
          <w:sz w:val="24"/>
          <w:szCs w:val="24"/>
        </w:rPr>
        <w:t xml:space="preserve"> </w:t>
      </w:r>
      <w:r w:rsidR="00874145" w:rsidRPr="00660987">
        <w:rPr>
          <w:rFonts w:cstheme="minorHAnsi"/>
          <w:sz w:val="24"/>
          <w:szCs w:val="24"/>
        </w:rPr>
        <w:t xml:space="preserve">There is </w:t>
      </w:r>
      <w:r w:rsidR="008172BB" w:rsidRPr="00660987">
        <w:rPr>
          <w:rFonts w:cstheme="minorHAnsi"/>
          <w:sz w:val="24"/>
          <w:szCs w:val="24"/>
        </w:rPr>
        <w:t xml:space="preserve">also </w:t>
      </w:r>
      <w:r w:rsidR="00874145" w:rsidRPr="00660987">
        <w:rPr>
          <w:rFonts w:cstheme="minorHAnsi"/>
          <w:sz w:val="24"/>
          <w:szCs w:val="24"/>
        </w:rPr>
        <w:t>a conflict with Nov</w:t>
      </w:r>
      <w:r w:rsidR="008172BB" w:rsidRPr="00660987">
        <w:rPr>
          <w:rFonts w:cstheme="minorHAnsi"/>
          <w:sz w:val="24"/>
          <w:szCs w:val="24"/>
        </w:rPr>
        <w:t>ember</w:t>
      </w:r>
      <w:r w:rsidR="00874145" w:rsidRPr="00660987">
        <w:rPr>
          <w:rFonts w:cstheme="minorHAnsi"/>
          <w:sz w:val="24"/>
          <w:szCs w:val="24"/>
        </w:rPr>
        <w:t xml:space="preserve"> 19</w:t>
      </w:r>
      <w:r w:rsidR="00874145" w:rsidRPr="00660987">
        <w:rPr>
          <w:rFonts w:cstheme="minorHAnsi"/>
          <w:sz w:val="24"/>
          <w:szCs w:val="24"/>
          <w:vertAlign w:val="superscript"/>
        </w:rPr>
        <w:t>th</w:t>
      </w:r>
      <w:r w:rsidR="00874145" w:rsidRPr="00660987">
        <w:rPr>
          <w:rFonts w:cstheme="minorHAnsi"/>
          <w:sz w:val="24"/>
          <w:szCs w:val="24"/>
        </w:rPr>
        <w:t xml:space="preserve"> with TMEA region jazz band</w:t>
      </w:r>
      <w:r w:rsidR="008172BB" w:rsidRPr="00660987">
        <w:rPr>
          <w:rFonts w:cstheme="minorHAnsi"/>
          <w:sz w:val="24"/>
          <w:szCs w:val="24"/>
        </w:rPr>
        <w:t xml:space="preserve"> clinic &amp; concert.</w:t>
      </w:r>
    </w:p>
    <w:p w14:paraId="27A90F83" w14:textId="2FC1FC83" w:rsidR="00874145" w:rsidRPr="00660987" w:rsidRDefault="008172BB" w:rsidP="00874145">
      <w:pPr>
        <w:pStyle w:val="ListParagraph"/>
        <w:ind w:left="1440"/>
        <w:rPr>
          <w:rFonts w:cstheme="minorHAnsi"/>
          <w:color w:val="FF0000"/>
          <w:sz w:val="24"/>
          <w:szCs w:val="24"/>
        </w:rPr>
      </w:pPr>
      <w:r w:rsidRPr="00660987">
        <w:rPr>
          <w:rFonts w:cstheme="minorHAnsi"/>
          <w:sz w:val="24"/>
          <w:szCs w:val="24"/>
        </w:rPr>
        <w:t>Motion to change the date to November 19</w:t>
      </w:r>
      <w:r w:rsidRPr="00660987">
        <w:rPr>
          <w:rFonts w:cstheme="minorHAnsi"/>
          <w:sz w:val="24"/>
          <w:szCs w:val="24"/>
          <w:vertAlign w:val="superscript"/>
        </w:rPr>
        <w:t>th</w:t>
      </w:r>
      <w:r w:rsidRPr="00660987">
        <w:rPr>
          <w:rFonts w:cstheme="minorHAnsi"/>
          <w:sz w:val="24"/>
          <w:szCs w:val="24"/>
        </w:rPr>
        <w:t xml:space="preserve"> passed.</w:t>
      </w:r>
    </w:p>
    <w:p w14:paraId="6C40EC09" w14:textId="5ACD0EDE" w:rsidR="00874145" w:rsidRPr="00660987" w:rsidRDefault="00874145" w:rsidP="008172BB">
      <w:pPr>
        <w:pStyle w:val="ListParagraph"/>
        <w:numPr>
          <w:ilvl w:val="1"/>
          <w:numId w:val="2"/>
        </w:numPr>
        <w:rPr>
          <w:rFonts w:cstheme="minorHAnsi"/>
          <w:sz w:val="24"/>
          <w:szCs w:val="24"/>
        </w:rPr>
      </w:pPr>
      <w:r w:rsidRPr="00660987">
        <w:rPr>
          <w:rFonts w:cstheme="minorHAnsi"/>
          <w:sz w:val="24"/>
          <w:szCs w:val="24"/>
        </w:rPr>
        <w:t>Proposal to eliminate SR from the Middle School All Region audition.  It is not required by TMEA. (Joy Brooks)</w:t>
      </w:r>
    </w:p>
    <w:p w14:paraId="0BBBBB01" w14:textId="7CDEF8CC" w:rsidR="008172BB" w:rsidRPr="00660987" w:rsidRDefault="00660987" w:rsidP="008172BB">
      <w:pPr>
        <w:pStyle w:val="ListParagraph"/>
        <w:ind w:left="1440"/>
        <w:rPr>
          <w:rFonts w:cstheme="minorHAnsi"/>
          <w:sz w:val="24"/>
          <w:szCs w:val="24"/>
        </w:rPr>
      </w:pPr>
      <w:r w:rsidRPr="00660987">
        <w:rPr>
          <w:rFonts w:cstheme="minorHAnsi"/>
          <w:sz w:val="24"/>
          <w:szCs w:val="24"/>
        </w:rPr>
        <w:t>There was</w:t>
      </w:r>
      <w:r w:rsidR="008172BB" w:rsidRPr="00660987">
        <w:rPr>
          <w:rFonts w:cstheme="minorHAnsi"/>
          <w:sz w:val="24"/>
          <w:szCs w:val="24"/>
        </w:rPr>
        <w:t xml:space="preserve"> much discussion on both sides of the proposal</w:t>
      </w:r>
      <w:r w:rsidRPr="00660987">
        <w:rPr>
          <w:rFonts w:cstheme="minorHAnsi"/>
          <w:sz w:val="24"/>
          <w:szCs w:val="24"/>
        </w:rPr>
        <w:t>.</w:t>
      </w:r>
    </w:p>
    <w:p w14:paraId="2062AAA3" w14:textId="0F0F6785" w:rsidR="00660987" w:rsidRPr="00660987" w:rsidRDefault="00660987" w:rsidP="00874145">
      <w:pPr>
        <w:pStyle w:val="ListParagraph"/>
        <w:ind w:left="1440"/>
        <w:rPr>
          <w:rFonts w:cstheme="minorHAnsi"/>
          <w:sz w:val="24"/>
          <w:szCs w:val="24"/>
        </w:rPr>
      </w:pPr>
      <w:r w:rsidRPr="00660987">
        <w:rPr>
          <w:rFonts w:cstheme="minorHAnsi"/>
          <w:sz w:val="24"/>
          <w:szCs w:val="24"/>
        </w:rPr>
        <w:t>Motion to adopt Joy’s proposal failed 3 for and 14 against</w:t>
      </w:r>
    </w:p>
    <w:p w14:paraId="52711328" w14:textId="68A9242C" w:rsidR="004136D2" w:rsidRPr="00660987" w:rsidRDefault="00660987" w:rsidP="00660987">
      <w:pPr>
        <w:pStyle w:val="ListParagraph"/>
        <w:ind w:left="1440"/>
        <w:rPr>
          <w:rFonts w:cstheme="minorHAnsi"/>
          <w:sz w:val="24"/>
          <w:szCs w:val="24"/>
        </w:rPr>
      </w:pPr>
      <w:r w:rsidRPr="00660987">
        <w:rPr>
          <w:rFonts w:cstheme="minorHAnsi"/>
          <w:sz w:val="24"/>
          <w:szCs w:val="24"/>
        </w:rPr>
        <w:t>Motion was made to form a committee to revisit the parameters of the middle school sight reading guidelines.  The committee would decide and submit changes to the vocal chair by the end of the second week of September for voting online by the following week.  The motion passed with 22 for and 2 against.  If you would like to be part of the committee please see Joy after the meeting.</w:t>
      </w:r>
    </w:p>
    <w:p w14:paraId="16EF5EF3" w14:textId="750B4749" w:rsidR="004136D2" w:rsidRPr="00660987" w:rsidRDefault="004136D2" w:rsidP="004136D2">
      <w:pPr>
        <w:pStyle w:val="ListParagraph"/>
        <w:numPr>
          <w:ilvl w:val="1"/>
          <w:numId w:val="2"/>
        </w:numPr>
        <w:rPr>
          <w:rFonts w:cstheme="minorHAnsi"/>
          <w:sz w:val="24"/>
          <w:szCs w:val="24"/>
        </w:rPr>
      </w:pPr>
      <w:r w:rsidRPr="00660987">
        <w:rPr>
          <w:rFonts w:cstheme="minorHAnsi"/>
          <w:sz w:val="24"/>
          <w:szCs w:val="24"/>
        </w:rPr>
        <w:t>Proposal to add additional chairs to our region choirs. (Amy McMichael)</w:t>
      </w:r>
    </w:p>
    <w:p w14:paraId="4CBAC3E3" w14:textId="4027736F" w:rsidR="004136D2" w:rsidRPr="00660987" w:rsidRDefault="004136D2" w:rsidP="004136D2">
      <w:pPr>
        <w:pStyle w:val="ListParagraph"/>
        <w:ind w:left="1440"/>
        <w:rPr>
          <w:rFonts w:cstheme="minorHAnsi"/>
          <w:sz w:val="24"/>
          <w:szCs w:val="24"/>
        </w:rPr>
      </w:pPr>
      <w:r w:rsidRPr="00660987">
        <w:rPr>
          <w:rFonts w:cstheme="minorHAnsi"/>
          <w:sz w:val="24"/>
          <w:szCs w:val="24"/>
        </w:rPr>
        <w:t>This may be the only opportunity a lot of our kids will have to experience gathering together with other singers with a great clinician.  This would NOT be a change to the number of kids that advance to pre-area.  We would have some kids that make it into the a</w:t>
      </w:r>
      <w:r w:rsidR="00660987" w:rsidRPr="00660987">
        <w:rPr>
          <w:rFonts w:cstheme="minorHAnsi"/>
          <w:sz w:val="24"/>
          <w:szCs w:val="24"/>
        </w:rPr>
        <w:t xml:space="preserve">ll </w:t>
      </w:r>
      <w:r w:rsidRPr="00660987">
        <w:rPr>
          <w:rFonts w:cstheme="minorHAnsi"/>
          <w:sz w:val="24"/>
          <w:szCs w:val="24"/>
        </w:rPr>
        <w:t>r</w:t>
      </w:r>
      <w:r w:rsidR="00660987" w:rsidRPr="00660987">
        <w:rPr>
          <w:rFonts w:cstheme="minorHAnsi"/>
          <w:sz w:val="24"/>
          <w:szCs w:val="24"/>
        </w:rPr>
        <w:t>egion</w:t>
      </w:r>
      <w:r w:rsidRPr="00660987">
        <w:rPr>
          <w:rFonts w:cstheme="minorHAnsi"/>
          <w:sz w:val="24"/>
          <w:szCs w:val="24"/>
        </w:rPr>
        <w:t xml:space="preserve"> choi</w:t>
      </w:r>
      <w:r w:rsidR="00660987" w:rsidRPr="00660987">
        <w:rPr>
          <w:rFonts w:cstheme="minorHAnsi"/>
          <w:sz w:val="24"/>
          <w:szCs w:val="24"/>
        </w:rPr>
        <w:t>r</w:t>
      </w:r>
      <w:r w:rsidRPr="00660987">
        <w:rPr>
          <w:rFonts w:cstheme="minorHAnsi"/>
          <w:sz w:val="24"/>
          <w:szCs w:val="24"/>
        </w:rPr>
        <w:t xml:space="preserve"> but not audition for pre-area.</w:t>
      </w:r>
    </w:p>
    <w:p w14:paraId="5E885585" w14:textId="77777777" w:rsidR="00965524" w:rsidRDefault="00660987" w:rsidP="00660987">
      <w:pPr>
        <w:pStyle w:val="ListParagraph"/>
        <w:ind w:left="1440"/>
        <w:rPr>
          <w:rFonts w:cstheme="minorHAnsi"/>
          <w:sz w:val="24"/>
          <w:szCs w:val="24"/>
        </w:rPr>
      </w:pPr>
      <w:r>
        <w:rPr>
          <w:rFonts w:cstheme="minorHAnsi"/>
          <w:sz w:val="24"/>
          <w:szCs w:val="24"/>
        </w:rPr>
        <w:t>Motion was made to i</w:t>
      </w:r>
      <w:r w:rsidR="0081456D" w:rsidRPr="00660987">
        <w:rPr>
          <w:rFonts w:cstheme="minorHAnsi"/>
          <w:sz w:val="24"/>
          <w:szCs w:val="24"/>
        </w:rPr>
        <w:t xml:space="preserve">ncrease the numbers of students in the all region choirs as listed on Amy’s proposal. </w:t>
      </w:r>
      <w:r>
        <w:rPr>
          <w:rFonts w:cstheme="minorHAnsi"/>
          <w:sz w:val="24"/>
          <w:szCs w:val="24"/>
        </w:rPr>
        <w:t>Passed unanimously.</w:t>
      </w:r>
    </w:p>
    <w:p w14:paraId="02BF3E0D" w14:textId="77777777" w:rsidR="00965524" w:rsidRDefault="00965524" w:rsidP="00660987">
      <w:pPr>
        <w:pStyle w:val="ListParagraph"/>
        <w:ind w:left="1440"/>
        <w:rPr>
          <w:rFonts w:cstheme="minorHAnsi"/>
          <w:sz w:val="24"/>
          <w:szCs w:val="24"/>
        </w:rPr>
      </w:pPr>
      <w:r>
        <w:rPr>
          <w:rFonts w:cstheme="minorHAnsi"/>
          <w:sz w:val="24"/>
          <w:szCs w:val="24"/>
        </w:rPr>
        <w:t>New All Region Choir numbers:</w:t>
      </w:r>
    </w:p>
    <w:p w14:paraId="5B3C28D1" w14:textId="77777777" w:rsidR="00965524" w:rsidRDefault="00965524" w:rsidP="00660987">
      <w:pPr>
        <w:pStyle w:val="ListParagraph"/>
        <w:ind w:left="1440"/>
        <w:rPr>
          <w:rFonts w:cstheme="minorHAnsi"/>
          <w:sz w:val="24"/>
          <w:szCs w:val="24"/>
        </w:rPr>
      </w:pPr>
      <w:r>
        <w:rPr>
          <w:rFonts w:cstheme="minorHAnsi"/>
          <w:sz w:val="24"/>
          <w:szCs w:val="24"/>
          <w:u w:val="single"/>
        </w:rPr>
        <w:t>SSC ALL REGION CHOIR</w:t>
      </w:r>
    </w:p>
    <w:p w14:paraId="351EA7DC" w14:textId="77777777" w:rsidR="00965524" w:rsidRDefault="00965524" w:rsidP="00660987">
      <w:pPr>
        <w:pStyle w:val="ListParagraph"/>
        <w:ind w:left="1440"/>
        <w:rPr>
          <w:rFonts w:cstheme="minorHAnsi"/>
          <w:sz w:val="24"/>
          <w:szCs w:val="24"/>
        </w:rPr>
      </w:pPr>
      <w:r>
        <w:rPr>
          <w:rFonts w:cstheme="minorHAnsi"/>
          <w:sz w:val="24"/>
          <w:szCs w:val="24"/>
        </w:rPr>
        <w:t>Soprano – from 20 to 25</w:t>
      </w:r>
    </w:p>
    <w:p w14:paraId="775EB0E7" w14:textId="77777777" w:rsidR="00965524" w:rsidRDefault="00965524" w:rsidP="00660987">
      <w:pPr>
        <w:pStyle w:val="ListParagraph"/>
        <w:ind w:left="1440"/>
        <w:rPr>
          <w:rFonts w:cstheme="minorHAnsi"/>
          <w:sz w:val="24"/>
          <w:szCs w:val="24"/>
        </w:rPr>
      </w:pPr>
      <w:r>
        <w:rPr>
          <w:rFonts w:cstheme="minorHAnsi"/>
          <w:sz w:val="24"/>
          <w:szCs w:val="24"/>
        </w:rPr>
        <w:t>Alto – from 20 to 25</w:t>
      </w:r>
    </w:p>
    <w:p w14:paraId="0484E0EF" w14:textId="77777777" w:rsidR="00965524" w:rsidRDefault="00965524" w:rsidP="00660987">
      <w:pPr>
        <w:pStyle w:val="ListParagraph"/>
        <w:ind w:left="1440"/>
        <w:rPr>
          <w:rFonts w:cstheme="minorHAnsi"/>
          <w:sz w:val="24"/>
          <w:szCs w:val="24"/>
        </w:rPr>
      </w:pPr>
      <w:r>
        <w:rPr>
          <w:rFonts w:cstheme="minorHAnsi"/>
          <w:sz w:val="24"/>
          <w:szCs w:val="24"/>
        </w:rPr>
        <w:t>Tenor – from 10 to 15</w:t>
      </w:r>
    </w:p>
    <w:p w14:paraId="1E98F1B0" w14:textId="77777777" w:rsidR="00965524" w:rsidRDefault="00965524" w:rsidP="00660987">
      <w:pPr>
        <w:pStyle w:val="ListParagraph"/>
        <w:ind w:left="1440"/>
        <w:rPr>
          <w:rFonts w:cstheme="minorHAnsi"/>
          <w:sz w:val="24"/>
          <w:szCs w:val="24"/>
        </w:rPr>
      </w:pPr>
      <w:r>
        <w:rPr>
          <w:rFonts w:cstheme="minorHAnsi"/>
          <w:sz w:val="24"/>
          <w:szCs w:val="24"/>
        </w:rPr>
        <w:t>Bass from 10 to 15</w:t>
      </w:r>
    </w:p>
    <w:p w14:paraId="0578E4CB" w14:textId="77777777" w:rsidR="00965524" w:rsidRDefault="00965524" w:rsidP="00660987">
      <w:pPr>
        <w:pStyle w:val="ListParagraph"/>
        <w:ind w:left="1440"/>
        <w:rPr>
          <w:rFonts w:cstheme="minorHAnsi"/>
          <w:sz w:val="24"/>
          <w:szCs w:val="24"/>
        </w:rPr>
      </w:pPr>
    </w:p>
    <w:p w14:paraId="48ADF0B5" w14:textId="77777777" w:rsidR="00965524" w:rsidRDefault="00965524" w:rsidP="00660987">
      <w:pPr>
        <w:pStyle w:val="ListParagraph"/>
        <w:ind w:left="1440"/>
        <w:rPr>
          <w:rFonts w:cstheme="minorHAnsi"/>
          <w:sz w:val="24"/>
          <w:szCs w:val="24"/>
        </w:rPr>
      </w:pPr>
      <w:r>
        <w:rPr>
          <w:rFonts w:cstheme="minorHAnsi"/>
          <w:sz w:val="24"/>
          <w:szCs w:val="24"/>
          <w:u w:val="single"/>
        </w:rPr>
        <w:t>LSC ALL REGION CHOIR</w:t>
      </w:r>
    </w:p>
    <w:p w14:paraId="61ECB67C" w14:textId="77777777" w:rsidR="00965524" w:rsidRDefault="00965524" w:rsidP="00660987">
      <w:pPr>
        <w:pStyle w:val="ListParagraph"/>
        <w:ind w:left="1440"/>
        <w:rPr>
          <w:rFonts w:cstheme="minorHAnsi"/>
          <w:sz w:val="24"/>
          <w:szCs w:val="24"/>
        </w:rPr>
      </w:pPr>
      <w:r>
        <w:rPr>
          <w:rFonts w:cstheme="minorHAnsi"/>
          <w:sz w:val="24"/>
          <w:szCs w:val="24"/>
        </w:rPr>
        <w:t>Soprano 1 – from 15 to 20</w:t>
      </w:r>
    </w:p>
    <w:p w14:paraId="77704F46" w14:textId="77777777" w:rsidR="00965524" w:rsidRDefault="00965524" w:rsidP="00660987">
      <w:pPr>
        <w:pStyle w:val="ListParagraph"/>
        <w:ind w:left="1440"/>
        <w:rPr>
          <w:rFonts w:cstheme="minorHAnsi"/>
          <w:sz w:val="24"/>
          <w:szCs w:val="24"/>
        </w:rPr>
      </w:pPr>
      <w:r>
        <w:rPr>
          <w:rFonts w:cstheme="minorHAnsi"/>
          <w:sz w:val="24"/>
          <w:szCs w:val="24"/>
        </w:rPr>
        <w:t>Soprano 2 – from 15 to 20</w:t>
      </w:r>
    </w:p>
    <w:p w14:paraId="33F001AF" w14:textId="77777777" w:rsidR="00965524" w:rsidRDefault="00965524" w:rsidP="00660987">
      <w:pPr>
        <w:pStyle w:val="ListParagraph"/>
        <w:ind w:left="1440"/>
        <w:rPr>
          <w:rFonts w:cstheme="minorHAnsi"/>
          <w:sz w:val="24"/>
          <w:szCs w:val="24"/>
        </w:rPr>
      </w:pPr>
      <w:r>
        <w:rPr>
          <w:rFonts w:cstheme="minorHAnsi"/>
          <w:sz w:val="24"/>
          <w:szCs w:val="24"/>
        </w:rPr>
        <w:t>Alto 1 – from 15 to 20</w:t>
      </w:r>
    </w:p>
    <w:p w14:paraId="3BAF026F" w14:textId="77777777" w:rsidR="00965524" w:rsidRDefault="00965524" w:rsidP="00660987">
      <w:pPr>
        <w:pStyle w:val="ListParagraph"/>
        <w:ind w:left="1440"/>
        <w:rPr>
          <w:rFonts w:cstheme="minorHAnsi"/>
          <w:sz w:val="24"/>
          <w:szCs w:val="24"/>
        </w:rPr>
      </w:pPr>
      <w:r>
        <w:rPr>
          <w:rFonts w:cstheme="minorHAnsi"/>
          <w:sz w:val="24"/>
          <w:szCs w:val="24"/>
        </w:rPr>
        <w:t>Alto 2 – from 15 to 20</w:t>
      </w:r>
    </w:p>
    <w:p w14:paraId="6F8E2E28" w14:textId="77777777" w:rsidR="00965524" w:rsidRDefault="00965524" w:rsidP="00660987">
      <w:pPr>
        <w:pStyle w:val="ListParagraph"/>
        <w:ind w:left="1440"/>
        <w:rPr>
          <w:rFonts w:cstheme="minorHAnsi"/>
          <w:sz w:val="24"/>
          <w:szCs w:val="24"/>
        </w:rPr>
      </w:pPr>
      <w:r>
        <w:rPr>
          <w:rFonts w:cstheme="minorHAnsi"/>
          <w:sz w:val="24"/>
          <w:szCs w:val="24"/>
        </w:rPr>
        <w:t>Tenor 1 – from 6 to 10</w:t>
      </w:r>
    </w:p>
    <w:p w14:paraId="49DFA139" w14:textId="77777777" w:rsidR="00965524" w:rsidRDefault="00965524" w:rsidP="00660987">
      <w:pPr>
        <w:pStyle w:val="ListParagraph"/>
        <w:ind w:left="1440"/>
        <w:rPr>
          <w:rFonts w:cstheme="minorHAnsi"/>
          <w:sz w:val="24"/>
          <w:szCs w:val="24"/>
        </w:rPr>
      </w:pPr>
      <w:r>
        <w:rPr>
          <w:rFonts w:cstheme="minorHAnsi"/>
          <w:sz w:val="24"/>
          <w:szCs w:val="24"/>
        </w:rPr>
        <w:t>Tenor 2 – from 6 to 10</w:t>
      </w:r>
    </w:p>
    <w:p w14:paraId="2900A9DF" w14:textId="77777777" w:rsidR="00965524" w:rsidRDefault="00965524" w:rsidP="00660987">
      <w:pPr>
        <w:pStyle w:val="ListParagraph"/>
        <w:ind w:left="1440"/>
        <w:rPr>
          <w:rFonts w:cstheme="minorHAnsi"/>
          <w:sz w:val="24"/>
          <w:szCs w:val="24"/>
        </w:rPr>
      </w:pPr>
      <w:r>
        <w:rPr>
          <w:rFonts w:cstheme="minorHAnsi"/>
          <w:sz w:val="24"/>
          <w:szCs w:val="24"/>
        </w:rPr>
        <w:t>Bass 1 – from 13 to 15</w:t>
      </w:r>
    </w:p>
    <w:p w14:paraId="58FFED6B" w14:textId="2623FF73" w:rsidR="00965524" w:rsidRDefault="00965524" w:rsidP="00660987">
      <w:pPr>
        <w:pStyle w:val="ListParagraph"/>
        <w:ind w:left="1440"/>
        <w:rPr>
          <w:rFonts w:cstheme="minorHAnsi"/>
          <w:sz w:val="24"/>
          <w:szCs w:val="24"/>
        </w:rPr>
      </w:pPr>
      <w:r>
        <w:rPr>
          <w:rFonts w:cstheme="minorHAnsi"/>
          <w:sz w:val="24"/>
          <w:szCs w:val="24"/>
        </w:rPr>
        <w:t>Bass 2 – from 5 to 10</w:t>
      </w:r>
    </w:p>
    <w:p w14:paraId="30942FA5" w14:textId="47DFDC5B" w:rsidR="00965524" w:rsidRDefault="00965524" w:rsidP="00965524">
      <w:pPr>
        <w:rPr>
          <w:rFonts w:cstheme="minorHAnsi"/>
          <w:sz w:val="24"/>
          <w:szCs w:val="24"/>
        </w:rPr>
      </w:pPr>
      <w:r w:rsidRPr="00965524">
        <w:rPr>
          <w:rFonts w:cstheme="minorHAnsi"/>
          <w:sz w:val="24"/>
          <w:szCs w:val="24"/>
        </w:rPr>
        <w:t>Again, this does NOT change the number of students advancing to the Pre-Area audition round.</w:t>
      </w:r>
    </w:p>
    <w:p w14:paraId="314DD3E9" w14:textId="268532FC" w:rsidR="00965524" w:rsidRDefault="00965524" w:rsidP="00660987">
      <w:pPr>
        <w:pStyle w:val="ListParagraph"/>
        <w:ind w:left="1440"/>
        <w:rPr>
          <w:rFonts w:cstheme="minorHAnsi"/>
          <w:sz w:val="24"/>
          <w:szCs w:val="24"/>
          <w:u w:val="single"/>
        </w:rPr>
      </w:pPr>
      <w:r>
        <w:rPr>
          <w:rFonts w:cstheme="minorHAnsi"/>
          <w:sz w:val="24"/>
          <w:szCs w:val="24"/>
          <w:u w:val="single"/>
        </w:rPr>
        <w:lastRenderedPageBreak/>
        <w:t>MS TENOR/BASS CHOIR</w:t>
      </w:r>
    </w:p>
    <w:p w14:paraId="5F01B780" w14:textId="73CE2D63" w:rsidR="00965524" w:rsidRDefault="00965524" w:rsidP="00660987">
      <w:pPr>
        <w:pStyle w:val="ListParagraph"/>
        <w:ind w:left="1440"/>
        <w:rPr>
          <w:rFonts w:cstheme="minorHAnsi"/>
          <w:sz w:val="24"/>
          <w:szCs w:val="24"/>
        </w:rPr>
      </w:pPr>
      <w:r>
        <w:rPr>
          <w:rFonts w:cstheme="minorHAnsi"/>
          <w:sz w:val="24"/>
          <w:szCs w:val="24"/>
        </w:rPr>
        <w:t>Tenor – from 25 to 35</w:t>
      </w:r>
    </w:p>
    <w:p w14:paraId="47B0304A" w14:textId="7DEF60A2" w:rsidR="00965524" w:rsidRDefault="00965524" w:rsidP="00660987">
      <w:pPr>
        <w:pStyle w:val="ListParagraph"/>
        <w:ind w:left="1440"/>
        <w:rPr>
          <w:rFonts w:cstheme="minorHAnsi"/>
          <w:sz w:val="24"/>
          <w:szCs w:val="24"/>
        </w:rPr>
      </w:pPr>
      <w:r>
        <w:rPr>
          <w:rFonts w:cstheme="minorHAnsi"/>
          <w:sz w:val="24"/>
          <w:szCs w:val="24"/>
        </w:rPr>
        <w:t>Bass – no increase</w:t>
      </w:r>
    </w:p>
    <w:p w14:paraId="635B2794" w14:textId="3B0A3501" w:rsidR="00965524" w:rsidRDefault="00965524" w:rsidP="00660987">
      <w:pPr>
        <w:pStyle w:val="ListParagraph"/>
        <w:ind w:left="1440"/>
        <w:rPr>
          <w:rFonts w:cstheme="minorHAnsi"/>
          <w:sz w:val="24"/>
          <w:szCs w:val="24"/>
        </w:rPr>
      </w:pPr>
    </w:p>
    <w:p w14:paraId="11A031D8" w14:textId="33FC8707" w:rsidR="00965524" w:rsidRDefault="00965524" w:rsidP="00660987">
      <w:pPr>
        <w:pStyle w:val="ListParagraph"/>
        <w:ind w:left="1440"/>
        <w:rPr>
          <w:rFonts w:cstheme="minorHAnsi"/>
          <w:sz w:val="24"/>
          <w:szCs w:val="24"/>
        </w:rPr>
      </w:pPr>
      <w:r>
        <w:rPr>
          <w:rFonts w:cstheme="minorHAnsi"/>
          <w:sz w:val="24"/>
          <w:szCs w:val="24"/>
          <w:u w:val="single"/>
        </w:rPr>
        <w:t>MS TREBLE CHOIR &amp; HS HONOR CHOIR</w:t>
      </w:r>
    </w:p>
    <w:p w14:paraId="63793B8B" w14:textId="782F76AC" w:rsidR="00874145" w:rsidRPr="00965524" w:rsidRDefault="00965524" w:rsidP="00965524">
      <w:pPr>
        <w:pStyle w:val="ListParagraph"/>
        <w:ind w:left="1440"/>
        <w:rPr>
          <w:rFonts w:cstheme="minorHAnsi"/>
          <w:sz w:val="24"/>
          <w:szCs w:val="24"/>
        </w:rPr>
      </w:pPr>
      <w:r>
        <w:rPr>
          <w:rFonts w:cstheme="minorHAnsi"/>
          <w:sz w:val="24"/>
          <w:szCs w:val="24"/>
        </w:rPr>
        <w:t>No increase needed</w:t>
      </w:r>
    </w:p>
    <w:p w14:paraId="10FB7300" w14:textId="11AF0917" w:rsidR="003C5907" w:rsidRPr="00660987" w:rsidRDefault="0081456D" w:rsidP="0081456D">
      <w:pPr>
        <w:pStyle w:val="ListParagraph"/>
        <w:numPr>
          <w:ilvl w:val="1"/>
          <w:numId w:val="2"/>
        </w:numPr>
        <w:rPr>
          <w:rFonts w:cstheme="minorHAnsi"/>
          <w:sz w:val="24"/>
          <w:szCs w:val="24"/>
        </w:rPr>
      </w:pPr>
      <w:r w:rsidRPr="00660987">
        <w:rPr>
          <w:rFonts w:cstheme="minorHAnsi"/>
          <w:sz w:val="24"/>
          <w:szCs w:val="24"/>
        </w:rPr>
        <w:t>MAC Committee updates</w:t>
      </w:r>
      <w:r w:rsidR="000E12E1" w:rsidRPr="00660987">
        <w:rPr>
          <w:rFonts w:cstheme="minorHAnsi"/>
          <w:sz w:val="24"/>
          <w:szCs w:val="24"/>
        </w:rPr>
        <w:t xml:space="preserve"> Amy McMichael (our MAC representative)</w:t>
      </w:r>
    </w:p>
    <w:p w14:paraId="7C68B206" w14:textId="6DA7145A" w:rsidR="0081456D" w:rsidRDefault="004208C5" w:rsidP="0081456D">
      <w:pPr>
        <w:pStyle w:val="ListParagraph"/>
        <w:ind w:left="1440"/>
        <w:rPr>
          <w:rFonts w:cstheme="minorHAnsi"/>
          <w:sz w:val="24"/>
          <w:szCs w:val="24"/>
        </w:rPr>
      </w:pPr>
      <w:r>
        <w:rPr>
          <w:rFonts w:cstheme="minorHAnsi"/>
          <w:sz w:val="24"/>
          <w:szCs w:val="24"/>
        </w:rPr>
        <w:t>*</w:t>
      </w:r>
      <w:r w:rsidR="0081456D" w:rsidRPr="00965524">
        <w:rPr>
          <w:rFonts w:cstheme="minorHAnsi"/>
          <w:sz w:val="24"/>
          <w:szCs w:val="24"/>
        </w:rPr>
        <w:t>UIL SR GUIDELINES PROPOSED CHANGES</w:t>
      </w:r>
      <w:r>
        <w:rPr>
          <w:rFonts w:cstheme="minorHAnsi"/>
          <w:sz w:val="24"/>
          <w:szCs w:val="24"/>
        </w:rPr>
        <w:t xml:space="preserve"> </w:t>
      </w:r>
    </w:p>
    <w:p w14:paraId="3281C125" w14:textId="667E2F77" w:rsidR="00965524" w:rsidRPr="00965524" w:rsidRDefault="00965524" w:rsidP="0081456D">
      <w:pPr>
        <w:pStyle w:val="ListParagraph"/>
        <w:ind w:left="1440"/>
        <w:rPr>
          <w:rFonts w:cstheme="minorHAnsi"/>
          <w:sz w:val="24"/>
          <w:szCs w:val="24"/>
        </w:rPr>
      </w:pPr>
      <w:r>
        <w:rPr>
          <w:rFonts w:cstheme="minorHAnsi"/>
          <w:sz w:val="24"/>
          <w:szCs w:val="24"/>
        </w:rPr>
        <w:t xml:space="preserve">This was a hot and highly debated item of discussion at TCDA. Tiffany will email a copy of the proposal.  You NEED to respond to this email </w:t>
      </w:r>
      <w:r w:rsidR="004208C5">
        <w:rPr>
          <w:rFonts w:cstheme="minorHAnsi"/>
          <w:sz w:val="24"/>
          <w:szCs w:val="24"/>
        </w:rPr>
        <w:t>so Tiffany can let the TMAA leadership know how our region feels about this issue.  She must submit this information by September 15</w:t>
      </w:r>
      <w:r w:rsidR="004208C5" w:rsidRPr="004208C5">
        <w:rPr>
          <w:rFonts w:cstheme="minorHAnsi"/>
          <w:sz w:val="24"/>
          <w:szCs w:val="24"/>
          <w:vertAlign w:val="superscript"/>
        </w:rPr>
        <w:t>th</w:t>
      </w:r>
      <w:r w:rsidR="004208C5">
        <w:rPr>
          <w:rFonts w:cstheme="minorHAnsi"/>
          <w:sz w:val="24"/>
          <w:szCs w:val="24"/>
        </w:rPr>
        <w:t>.  The TMAA leadership will send out a new survey in December with the information they receive from the regions in September.</w:t>
      </w:r>
    </w:p>
    <w:p w14:paraId="10C78AB4" w14:textId="43D66DA3" w:rsidR="001F5E1B" w:rsidRPr="004208C5" w:rsidRDefault="004208C5" w:rsidP="004208C5">
      <w:pPr>
        <w:pStyle w:val="ListParagraph"/>
        <w:ind w:left="1440"/>
        <w:rPr>
          <w:rFonts w:cstheme="minorHAnsi"/>
          <w:sz w:val="24"/>
          <w:szCs w:val="24"/>
        </w:rPr>
      </w:pPr>
      <w:r>
        <w:rPr>
          <w:rFonts w:cstheme="minorHAnsi"/>
          <w:sz w:val="24"/>
          <w:szCs w:val="24"/>
        </w:rPr>
        <w:t>*</w:t>
      </w:r>
      <w:r w:rsidR="001F5E1B" w:rsidRPr="004208C5">
        <w:rPr>
          <w:rFonts w:cstheme="minorHAnsi"/>
          <w:sz w:val="24"/>
          <w:szCs w:val="24"/>
        </w:rPr>
        <w:t>PML</w:t>
      </w:r>
      <w:r w:rsidR="00965524" w:rsidRPr="004208C5">
        <w:rPr>
          <w:rFonts w:cstheme="minorHAnsi"/>
          <w:sz w:val="24"/>
          <w:szCs w:val="24"/>
        </w:rPr>
        <w:t xml:space="preserve"> COMMITTEE</w:t>
      </w:r>
      <w:r w:rsidR="001F5E1B" w:rsidRPr="004208C5">
        <w:rPr>
          <w:rFonts w:cstheme="minorHAnsi"/>
          <w:sz w:val="24"/>
          <w:szCs w:val="24"/>
        </w:rPr>
        <w:t xml:space="preserve"> QUALIFICATIONS (DISCUSSION ITEM) – </w:t>
      </w:r>
      <w:r>
        <w:rPr>
          <w:rFonts w:cstheme="minorHAnsi"/>
          <w:sz w:val="24"/>
          <w:szCs w:val="24"/>
        </w:rPr>
        <w:t>There is a need for a more transparent process of selecting members of the PML Committee.  It passed and will go to an action item.</w:t>
      </w:r>
    </w:p>
    <w:p w14:paraId="6D018F9A" w14:textId="5C0FDEC6" w:rsidR="001F5E1B" w:rsidRPr="004208C5" w:rsidRDefault="004208C5" w:rsidP="004208C5">
      <w:pPr>
        <w:pStyle w:val="ListParagraph"/>
        <w:ind w:left="1440"/>
        <w:rPr>
          <w:rFonts w:cstheme="minorHAnsi"/>
          <w:sz w:val="24"/>
          <w:szCs w:val="24"/>
        </w:rPr>
      </w:pPr>
      <w:r>
        <w:rPr>
          <w:rFonts w:cstheme="minorHAnsi"/>
          <w:sz w:val="24"/>
          <w:szCs w:val="24"/>
        </w:rPr>
        <w:t>*</w:t>
      </w:r>
      <w:r w:rsidR="001F5E1B" w:rsidRPr="004208C5">
        <w:rPr>
          <w:rFonts w:cstheme="minorHAnsi"/>
          <w:sz w:val="24"/>
          <w:szCs w:val="24"/>
        </w:rPr>
        <w:t xml:space="preserve">CONSIDER CREATING A COMMITTEE TO DISCUSS DIVERSITY IN THE PML (DISCUSSION ITEM) – there is a lack of diverse composers on the </w:t>
      </w:r>
      <w:r>
        <w:rPr>
          <w:rFonts w:cstheme="minorHAnsi"/>
          <w:sz w:val="24"/>
          <w:szCs w:val="24"/>
        </w:rPr>
        <w:t>PML</w:t>
      </w:r>
      <w:r w:rsidR="001F5E1B" w:rsidRPr="004208C5">
        <w:rPr>
          <w:rFonts w:cstheme="minorHAnsi"/>
          <w:sz w:val="24"/>
          <w:szCs w:val="24"/>
        </w:rPr>
        <w:t xml:space="preserve"> and some of the music on the list is now offensive.  </w:t>
      </w:r>
      <w:r>
        <w:rPr>
          <w:rFonts w:cstheme="minorHAnsi"/>
          <w:sz w:val="24"/>
          <w:szCs w:val="24"/>
        </w:rPr>
        <w:t>It passed and will go to an action item.</w:t>
      </w:r>
    </w:p>
    <w:p w14:paraId="21FC8ECF" w14:textId="618DC1E9" w:rsidR="0081456D" w:rsidRPr="004208C5" w:rsidRDefault="001F5E1B" w:rsidP="004208C5">
      <w:pPr>
        <w:pStyle w:val="ListParagraph"/>
        <w:ind w:left="1440"/>
        <w:rPr>
          <w:rFonts w:cstheme="minorHAnsi"/>
          <w:sz w:val="24"/>
          <w:szCs w:val="24"/>
        </w:rPr>
      </w:pPr>
      <w:r w:rsidRPr="004208C5">
        <w:rPr>
          <w:rFonts w:cstheme="minorHAnsi"/>
          <w:sz w:val="24"/>
          <w:szCs w:val="24"/>
        </w:rPr>
        <w:t>ELIMINATE A VARSITY MIXED CHOIR MANDATE</w:t>
      </w:r>
      <w:r w:rsidR="00B65DF4" w:rsidRPr="004208C5">
        <w:rPr>
          <w:rFonts w:cstheme="minorHAnsi"/>
          <w:sz w:val="24"/>
          <w:szCs w:val="24"/>
        </w:rPr>
        <w:t xml:space="preserve"> (DISCUSSION ITEM) </w:t>
      </w:r>
      <w:r w:rsidRPr="004208C5">
        <w:rPr>
          <w:rFonts w:cstheme="minorHAnsi"/>
          <w:sz w:val="24"/>
          <w:szCs w:val="24"/>
        </w:rPr>
        <w:t xml:space="preserve"> </w:t>
      </w:r>
      <w:r w:rsidR="00B65DF4" w:rsidRPr="004208C5">
        <w:rPr>
          <w:rFonts w:cstheme="minorHAnsi"/>
          <w:sz w:val="24"/>
          <w:szCs w:val="24"/>
        </w:rPr>
        <w:t>–</w:t>
      </w:r>
      <w:r w:rsidRPr="004208C5">
        <w:rPr>
          <w:rFonts w:cstheme="minorHAnsi"/>
          <w:sz w:val="24"/>
          <w:szCs w:val="24"/>
        </w:rPr>
        <w:t xml:space="preserve"> </w:t>
      </w:r>
      <w:r w:rsidR="00B65DF4" w:rsidRPr="004208C5">
        <w:rPr>
          <w:rFonts w:cstheme="minorHAnsi"/>
          <w:sz w:val="24"/>
          <w:szCs w:val="24"/>
        </w:rPr>
        <w:t>allow 5</w:t>
      </w:r>
      <w:r w:rsidR="004208C5">
        <w:rPr>
          <w:rFonts w:cstheme="minorHAnsi"/>
          <w:sz w:val="24"/>
          <w:szCs w:val="24"/>
        </w:rPr>
        <w:t>A</w:t>
      </w:r>
      <w:r w:rsidR="00B65DF4" w:rsidRPr="004208C5">
        <w:rPr>
          <w:rFonts w:cstheme="minorHAnsi"/>
          <w:sz w:val="24"/>
          <w:szCs w:val="24"/>
        </w:rPr>
        <w:t xml:space="preserve"> &amp; 6A to choose if your mixed choir is your varsity choir or not.  </w:t>
      </w:r>
      <w:r w:rsidR="004208C5">
        <w:rPr>
          <w:rFonts w:cstheme="minorHAnsi"/>
          <w:sz w:val="24"/>
          <w:szCs w:val="24"/>
        </w:rPr>
        <w:t>It passed and will go to an action item.</w:t>
      </w:r>
    </w:p>
    <w:p w14:paraId="19777D07" w14:textId="234BADDE" w:rsidR="000E12E1" w:rsidRPr="004208C5" w:rsidRDefault="000E12E1" w:rsidP="003C5907">
      <w:pPr>
        <w:pStyle w:val="ListParagraph"/>
        <w:numPr>
          <w:ilvl w:val="1"/>
          <w:numId w:val="2"/>
        </w:numPr>
        <w:rPr>
          <w:rFonts w:cstheme="minorHAnsi"/>
          <w:sz w:val="24"/>
          <w:szCs w:val="24"/>
        </w:rPr>
      </w:pPr>
      <w:r w:rsidRPr="00660987">
        <w:rPr>
          <w:rFonts w:cstheme="minorHAnsi"/>
          <w:sz w:val="24"/>
          <w:szCs w:val="24"/>
        </w:rPr>
        <w:t>LSC Music changes for All-Region and Pre-Area</w:t>
      </w:r>
      <w:r w:rsidR="004208C5">
        <w:rPr>
          <w:rFonts w:cstheme="minorHAnsi"/>
          <w:sz w:val="24"/>
          <w:szCs w:val="24"/>
        </w:rPr>
        <w:t xml:space="preserve">.  </w:t>
      </w:r>
      <w:r w:rsidRPr="00660987">
        <w:rPr>
          <w:rFonts w:cstheme="minorHAnsi"/>
          <w:sz w:val="24"/>
          <w:szCs w:val="24"/>
        </w:rPr>
        <w:t>See</w:t>
      </w:r>
      <w:r w:rsidR="004208C5">
        <w:rPr>
          <w:rFonts w:cstheme="minorHAnsi"/>
          <w:sz w:val="24"/>
          <w:szCs w:val="24"/>
        </w:rPr>
        <w:t xml:space="preserve"> the repertoire</w:t>
      </w:r>
      <w:r w:rsidRPr="00660987">
        <w:rPr>
          <w:rFonts w:cstheme="minorHAnsi"/>
          <w:sz w:val="24"/>
          <w:szCs w:val="24"/>
        </w:rPr>
        <w:t xml:space="preserve"> </w:t>
      </w:r>
      <w:r w:rsidRPr="004208C5">
        <w:rPr>
          <w:rFonts w:cstheme="minorHAnsi"/>
          <w:sz w:val="24"/>
          <w:szCs w:val="24"/>
        </w:rPr>
        <w:t>list</w:t>
      </w:r>
      <w:r w:rsidR="00B65DF4" w:rsidRPr="004208C5">
        <w:rPr>
          <w:rFonts w:cstheme="minorHAnsi"/>
          <w:sz w:val="24"/>
          <w:szCs w:val="24"/>
        </w:rPr>
        <w:t xml:space="preserve"> on the</w:t>
      </w:r>
      <w:r w:rsidR="004208C5">
        <w:rPr>
          <w:rFonts w:cstheme="minorHAnsi"/>
          <w:sz w:val="24"/>
          <w:szCs w:val="24"/>
        </w:rPr>
        <w:t xml:space="preserve"> region vocal division</w:t>
      </w:r>
      <w:r w:rsidR="00B65DF4" w:rsidRPr="004208C5">
        <w:rPr>
          <w:rFonts w:cstheme="minorHAnsi"/>
          <w:sz w:val="24"/>
          <w:szCs w:val="24"/>
        </w:rPr>
        <w:t xml:space="preserve"> website</w:t>
      </w:r>
      <w:r w:rsidR="004208C5">
        <w:rPr>
          <w:rFonts w:cstheme="minorHAnsi"/>
          <w:sz w:val="24"/>
          <w:szCs w:val="24"/>
        </w:rPr>
        <w:t>.</w:t>
      </w:r>
    </w:p>
    <w:p w14:paraId="18042799" w14:textId="43B0239C" w:rsidR="003C5907" w:rsidRPr="004208C5" w:rsidRDefault="00B65DF4" w:rsidP="004208C5">
      <w:pPr>
        <w:pStyle w:val="ListParagraph"/>
        <w:ind w:left="1440"/>
        <w:rPr>
          <w:rFonts w:cstheme="minorHAnsi"/>
          <w:sz w:val="24"/>
          <w:szCs w:val="24"/>
        </w:rPr>
      </w:pPr>
      <w:r w:rsidRPr="004208C5">
        <w:rPr>
          <w:rFonts w:cstheme="minorHAnsi"/>
          <w:sz w:val="24"/>
          <w:szCs w:val="24"/>
        </w:rPr>
        <w:t xml:space="preserve">Honor Choir – Hodie is </w:t>
      </w:r>
      <w:r w:rsidR="004208C5">
        <w:rPr>
          <w:rFonts w:cstheme="minorHAnsi"/>
          <w:sz w:val="24"/>
          <w:szCs w:val="24"/>
        </w:rPr>
        <w:t xml:space="preserve">an </w:t>
      </w:r>
      <w:r w:rsidRPr="004208C5">
        <w:rPr>
          <w:rFonts w:cstheme="minorHAnsi"/>
          <w:sz w:val="24"/>
          <w:szCs w:val="24"/>
        </w:rPr>
        <w:t>older</w:t>
      </w:r>
      <w:r w:rsidR="004208C5">
        <w:rPr>
          <w:rFonts w:cstheme="minorHAnsi"/>
          <w:sz w:val="24"/>
          <w:szCs w:val="24"/>
        </w:rPr>
        <w:t xml:space="preserve"> piece</w:t>
      </w:r>
      <w:r w:rsidRPr="004208C5">
        <w:rPr>
          <w:rFonts w:cstheme="minorHAnsi"/>
          <w:sz w:val="24"/>
          <w:szCs w:val="24"/>
        </w:rPr>
        <w:t>.  If it is on back order for you, Tiffany can send you a digital copy to practice with until your arrive.</w:t>
      </w:r>
    </w:p>
    <w:p w14:paraId="47E296E0" w14:textId="355FC0BC" w:rsidR="003C5907" w:rsidRPr="004208C5" w:rsidRDefault="000E12E1" w:rsidP="004208C5">
      <w:pPr>
        <w:pStyle w:val="ListParagraph"/>
        <w:numPr>
          <w:ilvl w:val="1"/>
          <w:numId w:val="2"/>
        </w:numPr>
        <w:rPr>
          <w:rFonts w:cstheme="minorHAnsi"/>
          <w:sz w:val="24"/>
          <w:szCs w:val="24"/>
        </w:rPr>
      </w:pPr>
      <w:r w:rsidRPr="00660987">
        <w:rPr>
          <w:rFonts w:cstheme="minorHAnsi"/>
          <w:sz w:val="24"/>
          <w:szCs w:val="24"/>
        </w:rPr>
        <w:t>SSC- Tommy Corley will meet with SSC directors at the end of this meeting to cover some SSC specific information. All SSC questions need to go to Tommy. He is our SSC coor</w:t>
      </w:r>
      <w:r w:rsidR="00D75EEB" w:rsidRPr="00660987">
        <w:rPr>
          <w:rFonts w:cstheme="minorHAnsi"/>
          <w:sz w:val="24"/>
          <w:szCs w:val="24"/>
        </w:rPr>
        <w:t>dinator</w:t>
      </w:r>
      <w:r w:rsidRPr="00660987">
        <w:rPr>
          <w:rFonts w:cstheme="minorHAnsi"/>
          <w:sz w:val="24"/>
          <w:szCs w:val="24"/>
        </w:rPr>
        <w:t>.</w:t>
      </w:r>
      <w:r w:rsidR="003C5907" w:rsidRPr="00660987">
        <w:rPr>
          <w:rFonts w:cstheme="minorHAnsi"/>
          <w:sz w:val="24"/>
          <w:szCs w:val="24"/>
        </w:rPr>
        <w:t xml:space="preserve"> </w:t>
      </w:r>
      <w:hyperlink r:id="rId8" w:history="1">
        <w:r w:rsidR="003C5907" w:rsidRPr="00660987">
          <w:rPr>
            <w:rStyle w:val="Hyperlink"/>
            <w:rFonts w:cstheme="minorHAnsi"/>
            <w:sz w:val="24"/>
            <w:szCs w:val="24"/>
          </w:rPr>
          <w:t>tcorley@carthageisd.org</w:t>
        </w:r>
      </w:hyperlink>
    </w:p>
    <w:p w14:paraId="141EAC85" w14:textId="77777777" w:rsidR="004208C5" w:rsidRDefault="004208C5" w:rsidP="004208C5">
      <w:pPr>
        <w:pStyle w:val="ListParagraph"/>
        <w:numPr>
          <w:ilvl w:val="1"/>
          <w:numId w:val="2"/>
        </w:numPr>
        <w:rPr>
          <w:rFonts w:cstheme="minorHAnsi"/>
          <w:sz w:val="24"/>
          <w:szCs w:val="24"/>
        </w:rPr>
      </w:pPr>
      <w:r>
        <w:rPr>
          <w:rFonts w:cstheme="minorHAnsi"/>
          <w:sz w:val="24"/>
          <w:szCs w:val="24"/>
        </w:rPr>
        <w:t>Nominations for Vocal Region Chair elect:</w:t>
      </w:r>
    </w:p>
    <w:p w14:paraId="28A36F40" w14:textId="5A128211" w:rsidR="00B65DF4" w:rsidRDefault="00B65DF4" w:rsidP="004208C5">
      <w:pPr>
        <w:pStyle w:val="ListParagraph"/>
        <w:ind w:left="1440"/>
        <w:rPr>
          <w:rFonts w:cstheme="minorHAnsi"/>
          <w:sz w:val="24"/>
          <w:szCs w:val="24"/>
        </w:rPr>
      </w:pPr>
      <w:r w:rsidRPr="004208C5">
        <w:rPr>
          <w:rFonts w:cstheme="minorHAnsi"/>
          <w:sz w:val="24"/>
          <w:szCs w:val="24"/>
        </w:rPr>
        <w:t>Nicole Stewart</w:t>
      </w:r>
      <w:r w:rsidR="004208C5">
        <w:rPr>
          <w:rFonts w:cstheme="minorHAnsi"/>
          <w:sz w:val="24"/>
          <w:szCs w:val="24"/>
        </w:rPr>
        <w:t xml:space="preserve"> – passed unanimously</w:t>
      </w:r>
    </w:p>
    <w:p w14:paraId="1314B9CB" w14:textId="3E0D0150" w:rsidR="004208C5" w:rsidRPr="004208C5" w:rsidRDefault="004208C5" w:rsidP="004208C5">
      <w:pPr>
        <w:pStyle w:val="ListParagraph"/>
        <w:ind w:left="1440"/>
        <w:rPr>
          <w:rFonts w:cstheme="minorHAnsi"/>
          <w:sz w:val="24"/>
          <w:szCs w:val="24"/>
        </w:rPr>
      </w:pPr>
      <w:r>
        <w:rPr>
          <w:rFonts w:cstheme="minorHAnsi"/>
          <w:sz w:val="24"/>
          <w:szCs w:val="24"/>
        </w:rPr>
        <w:t>Since Nicole is currently the Technology Administrator, Jennifer Weems has offered to take on this position. Will be in training this school year.</w:t>
      </w:r>
    </w:p>
    <w:p w14:paraId="7B45EF81" w14:textId="0BE64DE9" w:rsidR="00B65DF4" w:rsidRPr="004208C5" w:rsidRDefault="00B65DF4" w:rsidP="00B65DF4">
      <w:pPr>
        <w:pStyle w:val="ListParagraph"/>
        <w:ind w:left="2160"/>
        <w:rPr>
          <w:rFonts w:cstheme="minorHAnsi"/>
          <w:sz w:val="24"/>
          <w:szCs w:val="24"/>
        </w:rPr>
      </w:pPr>
      <w:r w:rsidRPr="004208C5">
        <w:rPr>
          <w:rFonts w:cstheme="minorHAnsi"/>
          <w:sz w:val="24"/>
          <w:szCs w:val="24"/>
        </w:rPr>
        <w:t>Jennifer Weems would be willing to take over as Technology Administrator in training</w:t>
      </w:r>
    </w:p>
    <w:p w14:paraId="05709284" w14:textId="051561FC" w:rsidR="003C5907" w:rsidRPr="004208C5" w:rsidRDefault="00B65DF4" w:rsidP="003C5907">
      <w:pPr>
        <w:pStyle w:val="ListParagraph"/>
        <w:rPr>
          <w:rFonts w:cstheme="minorHAnsi"/>
          <w:sz w:val="24"/>
          <w:szCs w:val="24"/>
        </w:rPr>
      </w:pPr>
      <w:r w:rsidRPr="004208C5">
        <w:rPr>
          <w:rFonts w:cstheme="minorHAnsi"/>
          <w:sz w:val="24"/>
          <w:szCs w:val="24"/>
        </w:rPr>
        <w:tab/>
        <w:t>Motion to vote 2</w:t>
      </w:r>
      <w:r w:rsidRPr="004208C5">
        <w:rPr>
          <w:rFonts w:cstheme="minorHAnsi"/>
          <w:sz w:val="24"/>
          <w:szCs w:val="24"/>
          <w:vertAlign w:val="superscript"/>
        </w:rPr>
        <w:t>nd</w:t>
      </w:r>
      <w:r w:rsidRPr="004208C5">
        <w:rPr>
          <w:rFonts w:cstheme="minorHAnsi"/>
          <w:sz w:val="24"/>
          <w:szCs w:val="24"/>
        </w:rPr>
        <w:t xml:space="preserve"> – accept her by acclimation  passed unanimously </w:t>
      </w:r>
    </w:p>
    <w:p w14:paraId="4AB17731" w14:textId="77777777" w:rsidR="003C5907" w:rsidRPr="00660987" w:rsidRDefault="003C5907" w:rsidP="003C5907">
      <w:pPr>
        <w:pStyle w:val="ListParagraph"/>
        <w:ind w:left="1440"/>
        <w:rPr>
          <w:rFonts w:cstheme="minorHAnsi"/>
          <w:sz w:val="24"/>
          <w:szCs w:val="24"/>
        </w:rPr>
      </w:pPr>
    </w:p>
    <w:p w14:paraId="15367735" w14:textId="77777777" w:rsidR="00A84E8A" w:rsidRPr="00660987" w:rsidRDefault="000E12E1" w:rsidP="003C5907">
      <w:pPr>
        <w:pStyle w:val="ListParagraph"/>
        <w:numPr>
          <w:ilvl w:val="1"/>
          <w:numId w:val="2"/>
        </w:numPr>
        <w:rPr>
          <w:rFonts w:cstheme="minorHAnsi"/>
          <w:sz w:val="24"/>
          <w:szCs w:val="24"/>
        </w:rPr>
      </w:pPr>
      <w:r w:rsidRPr="00660987">
        <w:rPr>
          <w:rFonts w:cstheme="minorHAnsi"/>
          <w:sz w:val="24"/>
          <w:szCs w:val="24"/>
        </w:rPr>
        <w:t>Motion to adjourn</w:t>
      </w:r>
    </w:p>
    <w:sectPr w:rsidR="00A84E8A" w:rsidRPr="0066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06C5"/>
    <w:multiLevelType w:val="hybridMultilevel"/>
    <w:tmpl w:val="93A81B0E"/>
    <w:lvl w:ilvl="0" w:tplc="D04457DA">
      <w:start w:val="1"/>
      <w:numFmt w:val="upperRoman"/>
      <w:lvlText w:val="%1."/>
      <w:lvlJc w:val="left"/>
      <w:pPr>
        <w:ind w:left="1080" w:hanging="720"/>
      </w:pPr>
      <w:rPr>
        <w:rFonts w:hint="default"/>
      </w:rPr>
    </w:lvl>
    <w:lvl w:ilvl="1" w:tplc="338CDD5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D31DE"/>
    <w:multiLevelType w:val="hybridMultilevel"/>
    <w:tmpl w:val="6FDE30AC"/>
    <w:lvl w:ilvl="0" w:tplc="AFA28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8A"/>
    <w:rsid w:val="000E12E1"/>
    <w:rsid w:val="001F5E1B"/>
    <w:rsid w:val="00214412"/>
    <w:rsid w:val="002D618A"/>
    <w:rsid w:val="003C5907"/>
    <w:rsid w:val="004136D2"/>
    <w:rsid w:val="004208C5"/>
    <w:rsid w:val="00660987"/>
    <w:rsid w:val="006C05DF"/>
    <w:rsid w:val="00717F94"/>
    <w:rsid w:val="007961F5"/>
    <w:rsid w:val="00813275"/>
    <w:rsid w:val="0081456D"/>
    <w:rsid w:val="008172BB"/>
    <w:rsid w:val="00874145"/>
    <w:rsid w:val="00965524"/>
    <w:rsid w:val="00A84E8A"/>
    <w:rsid w:val="00B65DF4"/>
    <w:rsid w:val="00BD3EC2"/>
    <w:rsid w:val="00D14A41"/>
    <w:rsid w:val="00D75EEB"/>
    <w:rsid w:val="00DB5EA5"/>
    <w:rsid w:val="00EC0A84"/>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4039"/>
  <w15:chartTrackingRefBased/>
  <w15:docId w15:val="{BC9C0498-6F0F-4AB4-971D-F22129C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DF"/>
    <w:pPr>
      <w:ind w:left="720"/>
      <w:contextualSpacing/>
    </w:pPr>
  </w:style>
  <w:style w:type="character" w:styleId="Hyperlink">
    <w:name w:val="Hyperlink"/>
    <w:basedOn w:val="DefaultParagraphFont"/>
    <w:uiPriority w:val="99"/>
    <w:unhideWhenUsed/>
    <w:rsid w:val="006C05DF"/>
    <w:rPr>
      <w:color w:val="0563C1" w:themeColor="hyperlink"/>
      <w:u w:val="single"/>
    </w:rPr>
  </w:style>
  <w:style w:type="character" w:customStyle="1" w:styleId="UnresolvedMention">
    <w:name w:val="Unresolved Mention"/>
    <w:basedOn w:val="DefaultParagraphFont"/>
    <w:uiPriority w:val="99"/>
    <w:semiHidden/>
    <w:unhideWhenUsed/>
    <w:rsid w:val="00FB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rley@carthageisd.org" TargetMode="External"/><Relationship Id="rId3" Type="http://schemas.openxmlformats.org/officeDocument/2006/relationships/styles" Target="styles.xml"/><Relationship Id="rId7" Type="http://schemas.openxmlformats.org/officeDocument/2006/relationships/hyperlink" Target="https://region21voc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ebullock@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0E50-D3CC-4F43-8352-479D1783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JISD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Hammock</dc:creator>
  <cp:keywords/>
  <dc:description/>
  <cp:lastModifiedBy>Erin Blankenship</cp:lastModifiedBy>
  <cp:revision>4</cp:revision>
  <dcterms:created xsi:type="dcterms:W3CDTF">2019-08-20T13:29:00Z</dcterms:created>
  <dcterms:modified xsi:type="dcterms:W3CDTF">2019-08-20T17:59:00Z</dcterms:modified>
</cp:coreProperties>
</file>